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F1" w:rsidRDefault="005E59F1" w:rsidP="005E59F1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b/>
          <w:sz w:val="40"/>
          <w:szCs w:val="40"/>
          <w:lang w:val="en-US"/>
        </w:rPr>
        <w:t>C</w:t>
      </w:r>
      <w:r w:rsidRPr="005E59F1">
        <w:rPr>
          <w:rFonts w:ascii="Arial" w:hAnsi="Arial" w:cs="Arial"/>
          <w:b/>
          <w:sz w:val="40"/>
          <w:szCs w:val="40"/>
        </w:rPr>
        <w:t xml:space="preserve"> 1 октября изменяется порядок заполнения платежных документов</w:t>
      </w:r>
      <w:r>
        <w:rPr>
          <w:rFonts w:ascii="Arial" w:hAnsi="Arial" w:cs="Arial"/>
          <w:sz w:val="26"/>
          <w:szCs w:val="26"/>
        </w:rPr>
        <w:t>.</w:t>
      </w:r>
    </w:p>
    <w:p w:rsidR="005E59F1" w:rsidRPr="005E59F1" w:rsidRDefault="005E59F1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C028C" w:rsidRPr="005E59F1" w:rsidRDefault="00DC028C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sz w:val="26"/>
          <w:szCs w:val="26"/>
        </w:rPr>
        <w:t>С 1 октября 2021 года вступают в силу изменения в порядок заполнения платежных поручений на перечисление в бюджет налогов, сборов, взносов и иных платежей, администрируемых налоговыми органами, внесенные приказом Минфина от 14.09.2020 года №199.</w:t>
      </w:r>
    </w:p>
    <w:p w:rsidR="00DC028C" w:rsidRPr="005E59F1" w:rsidRDefault="00DC028C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sz w:val="26"/>
          <w:szCs w:val="26"/>
        </w:rPr>
        <w:t>В частности, изменения касаются порядка указания информации, идентифицирующей платеж, а также плательщика, составившего платежное поручение.</w:t>
      </w:r>
    </w:p>
    <w:p w:rsidR="00DC028C" w:rsidRPr="005E59F1" w:rsidRDefault="00DC028C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sz w:val="26"/>
          <w:szCs w:val="26"/>
        </w:rPr>
        <w:t>Так, при заполнении поля 101 «Статус составителя поручения» физические лица, индивидуальные предприниматели, нотариусы, занимающиеся частной практикой, адвокаты, учредившие адвокатский кабинет и главы крестьянских (фермерских) хозяйств должны будут указывать единый код «13».</w:t>
      </w:r>
    </w:p>
    <w:p w:rsidR="00DC028C" w:rsidRPr="005E59F1" w:rsidRDefault="00DC028C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sz w:val="26"/>
          <w:szCs w:val="26"/>
        </w:rPr>
        <w:t>Также в поле 106 «Основание платежа» больше не будут использоваться следующие значения основания платежа: «ТР», «ПР», «АП» и «АР». Вместо них указывается основание платежа «ЗД» – погашение задолженности по истекшим налоговым, расчетным (отчетным) периодам, в том числе добровольное.</w:t>
      </w:r>
    </w:p>
    <w:p w:rsidR="00DC028C" w:rsidRPr="005E59F1" w:rsidRDefault="00DC028C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sz w:val="26"/>
          <w:szCs w:val="26"/>
        </w:rPr>
        <w:t>Если основание платежа «ЗД», то в поле 108 «Номер документа основания платежа» первые два знака должны указывать вид документа. 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 При этом знак «№» не проставляется.</w:t>
      </w:r>
    </w:p>
    <w:p w:rsidR="00DC028C" w:rsidRPr="005E59F1" w:rsidRDefault="00DC028C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E59F1">
        <w:rPr>
          <w:rFonts w:ascii="Arial" w:hAnsi="Arial" w:cs="Arial"/>
          <w:sz w:val="26"/>
          <w:szCs w:val="26"/>
        </w:rPr>
        <w:t>В поле 109 «Дата документа – основания платежа» при погашении задолженности по истекшим периодам нужно будет указывать дату соответствующего документа.</w:t>
      </w:r>
    </w:p>
    <w:p w:rsidR="00966C37" w:rsidRDefault="00547820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Просим налогоплательщиков</w:t>
      </w:r>
      <w:r w:rsidR="00DC028C" w:rsidRPr="005E59F1">
        <w:rPr>
          <w:rFonts w:ascii="Arial" w:hAnsi="Arial" w:cs="Arial"/>
          <w:sz w:val="26"/>
          <w:szCs w:val="26"/>
        </w:rPr>
        <w:t xml:space="preserve"> внимательно ознакомиться с новыми правилами зап</w:t>
      </w:r>
      <w:bookmarkStart w:id="0" w:name="_GoBack"/>
      <w:bookmarkEnd w:id="0"/>
      <w:r w:rsidR="00DC028C" w:rsidRPr="005E59F1">
        <w:rPr>
          <w:rFonts w:ascii="Arial" w:hAnsi="Arial" w:cs="Arial"/>
          <w:sz w:val="26"/>
          <w:szCs w:val="26"/>
        </w:rPr>
        <w:t>олнения платежных поручений во избежание отнесения платежа к разряду «невыясненных» поступлений.</w:t>
      </w:r>
    </w:p>
    <w:p w:rsidR="00547820" w:rsidRDefault="00547820" w:rsidP="00547820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547820" w:rsidRPr="00547820" w:rsidRDefault="00547820" w:rsidP="00547820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www.nalog.ru</w:t>
      </w:r>
    </w:p>
    <w:sectPr w:rsidR="00547820" w:rsidRPr="00547820" w:rsidSect="005E5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C"/>
    <w:rsid w:val="002B27F0"/>
    <w:rsid w:val="00547820"/>
    <w:rsid w:val="005E59F1"/>
    <w:rsid w:val="00966C37"/>
    <w:rsid w:val="00D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3056D"/>
  <w15:docId w15:val="{65775F33-F0DD-4771-8E9E-BBDD384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Долгих Юлия Александровна</cp:lastModifiedBy>
  <cp:revision>2</cp:revision>
  <dcterms:created xsi:type="dcterms:W3CDTF">2021-09-30T03:40:00Z</dcterms:created>
  <dcterms:modified xsi:type="dcterms:W3CDTF">2021-09-30T03:40:00Z</dcterms:modified>
</cp:coreProperties>
</file>